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/>
          <w:sz w:val="32"/>
          <w:szCs w:val="32"/>
          <w:highlight w:val="none"/>
          <w:lang w:eastAsia="zh-CN"/>
        </w:rPr>
        <w:t>2020年度中国城市规划学会科技进步奖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560" w:lineRule="exact"/>
        <w:textAlignment w:val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推荐项目公示情况表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205"/>
        <w:gridCol w:w="3206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8032" w:type="dxa"/>
            <w:gridSpan w:val="3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restart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主要完成人</w:t>
            </w: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    名</w:t>
            </w: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技术职称</w:t>
            </w: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排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3205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</w:p>
        </w:tc>
        <w:tc>
          <w:tcPr>
            <w:tcW w:w="320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eastAsia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restart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主要完成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单位名称</w:t>
            </w: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排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6" w:type="dxa"/>
            <w:vMerge w:val="continue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</w:p>
        </w:tc>
        <w:tc>
          <w:tcPr>
            <w:tcW w:w="6411" w:type="dxa"/>
            <w:gridSpan w:val="2"/>
            <w:vAlign w:val="center"/>
          </w:tcPr>
          <w:p>
            <w:pPr>
              <w:pStyle w:val="11"/>
              <w:bidi w:val="0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2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推荐单位（人）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推荐等级及推荐意见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lang w:val="en-US" w:eastAsia="zh-CN"/>
              </w:rPr>
              <w:t>项目简介</w:t>
            </w:r>
            <w:bookmarkStart w:id="0" w:name="_GoBack"/>
            <w:bookmarkEnd w:id="0"/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客观评价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推广应用情况及</w:t>
            </w:r>
            <w:r>
              <w:t>主要应用单位情况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知识产权（发明专利）和标准规范目录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default" w:asciiTheme="minorHAnsi" w:eastAsiaTheme="minorEastAsia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</w:rPr>
              <w:t>主要完成人</w:t>
            </w:r>
            <w:r>
              <w:rPr>
                <w:rFonts w:hint="eastAsia" w:asciiTheme="minorHAnsi" w:eastAsiaTheme="minorEastAsia"/>
                <w:highlight w:val="none"/>
                <w:lang w:val="en-US" w:eastAsia="zh-CN"/>
              </w:rPr>
              <w:t>情况及</w:t>
            </w: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对本项目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主要科技创新的贡献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HAnsi" w:eastAsiaTheme="minorEastAsia"/>
                <w:lang w:val="en-US" w:eastAsia="zh-CN"/>
              </w:rPr>
              <w:t>主要完成单位情况及</w:t>
            </w:r>
            <w:r>
              <w:t>对本项目科技创新和</w:t>
            </w:r>
            <w:r>
              <w:rPr>
                <w:rFonts w:hint="eastAsia"/>
              </w:rPr>
              <w:t>应用推广情况</w:t>
            </w:r>
            <w:r>
              <w:t>的贡献</w:t>
            </w:r>
          </w:p>
          <w:p>
            <w:pPr>
              <w:pStyle w:val="11"/>
              <w:numPr>
                <w:ilvl w:val="0"/>
                <w:numId w:val="0"/>
              </w:numPr>
              <w:bidi w:val="0"/>
              <w:spacing w:line="240" w:lineRule="auto"/>
              <w:ind w:leftChars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其他（请列示）：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spacing w:line="240" w:lineRule="auto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1、公示起止时间：    年    月    日  至      </w:t>
            </w:r>
            <w:r>
              <w:rPr>
                <w:rFonts w:hint="eastAsia" w:ascii="Times New Roman" w:eastAsia="宋体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Times New Roman" w:eastAsia="宋体"/>
                <w:lang w:val="en-US"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Times New Roman" w:eastAsia="宋体"/>
                <w:lang w:val="en-US" w:eastAsia="zh-CN"/>
              </w:rPr>
              <w:t>日</w:t>
            </w:r>
            <w:r>
              <w:rPr>
                <w:rFonts w:hint="eastAsia"/>
                <w:lang w:val="en-US" w:eastAsia="zh-CN"/>
              </w:rPr>
              <w:t>（共  天）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2、公示方式：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网络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张榜    </w:t>
            </w:r>
            <w:r>
              <w:rPr>
                <w:rFonts w:hint="default" w:ascii="Arial" w:hAnsi="Arial" w:cs="Arial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Arial" w:hAnsi="Arial" w:cs="Arial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其他</w:t>
            </w:r>
            <w:r>
              <w:rPr>
                <w:rFonts w:hint="eastAsia" w:asciiTheme="minorHAnsi" w:eastAsiaTheme="minorEastAsia"/>
                <w:lang w:val="en-US" w:eastAsia="zh-CN"/>
              </w:rPr>
              <w:t>（请列示）：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3、公示联系人姓名：           公示联系电话：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4、公示结果：</w:t>
            </w:r>
          </w:p>
          <w:p>
            <w:pPr>
              <w:pStyle w:val="11"/>
              <w:bidi w:val="0"/>
              <w:spacing w:line="240" w:lineRule="auto"/>
              <w:jc w:val="left"/>
              <w:rPr>
                <w:rFonts w:hint="eastAsia" w:asciiTheme="minorHAnsi" w:eastAsiaTheme="minorEastAsia"/>
                <w:lang w:val="en-US" w:eastAsia="zh-CN"/>
              </w:rPr>
            </w:pP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法定代表人签名：               </w:t>
            </w: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单位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（盖章）                   </w:t>
            </w:r>
          </w:p>
          <w:p>
            <w:pPr>
              <w:widowControl w:val="0"/>
              <w:spacing w:line="240" w:lineRule="auto"/>
              <w:ind w:right="840" w:firstLine="5880" w:firstLineChars="2800"/>
              <w:jc w:val="both"/>
              <w:rPr>
                <w:rFonts w:hint="default" w:asciiTheme="minorHAnsi" w:eastAsiaTheme="minorEastAsia"/>
                <w:lang w:val="en-US" w:eastAsia="zh-CN"/>
              </w:rPr>
            </w:pPr>
            <w:r>
              <w:rPr>
                <w:rFonts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en-US" w:bidi="ar-SA"/>
              </w:rPr>
              <w:t>年   月   日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8" w:type="dxa"/>
            <w:gridSpan w:val="4"/>
            <w:vAlign w:val="top"/>
          </w:tcPr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</w:t>
            </w:r>
          </w:p>
          <w:p>
            <w:pPr>
              <w:pStyle w:val="11"/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所有主要完成单位和主要完成人所在单位分别独立填写、盖章；</w:t>
            </w:r>
          </w:p>
          <w:p>
            <w:pPr>
              <w:pStyle w:val="11"/>
              <w:bidi w:val="0"/>
              <w:jc w:val="left"/>
              <w:rPr>
                <w:rFonts w:hint="default" w:ascii="Calibri" w:eastAsia="宋体"/>
                <w:lang w:val="en-US" w:eastAsia="en-US"/>
              </w:rPr>
            </w:pPr>
            <w:r>
              <w:rPr>
                <w:rFonts w:hint="eastAsia"/>
                <w:lang w:val="en-US" w:eastAsia="zh-CN"/>
              </w:rPr>
              <w:t>2. 各单位公示情况表装订在纸质版推荐书最后。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2D8377B"/>
    <w:rsid w:val="04502918"/>
    <w:rsid w:val="05331C90"/>
    <w:rsid w:val="058F5861"/>
    <w:rsid w:val="06534F3F"/>
    <w:rsid w:val="083E7C16"/>
    <w:rsid w:val="08CE4883"/>
    <w:rsid w:val="0A943E89"/>
    <w:rsid w:val="0ACE6DDA"/>
    <w:rsid w:val="0B22324A"/>
    <w:rsid w:val="0F681D78"/>
    <w:rsid w:val="102C7627"/>
    <w:rsid w:val="11213F26"/>
    <w:rsid w:val="11BE0041"/>
    <w:rsid w:val="1204253A"/>
    <w:rsid w:val="121F11CC"/>
    <w:rsid w:val="15200B20"/>
    <w:rsid w:val="165232D8"/>
    <w:rsid w:val="176E0673"/>
    <w:rsid w:val="181B7C40"/>
    <w:rsid w:val="18DC0342"/>
    <w:rsid w:val="1970152B"/>
    <w:rsid w:val="1A025971"/>
    <w:rsid w:val="1A191E08"/>
    <w:rsid w:val="1EB46DB2"/>
    <w:rsid w:val="20984C06"/>
    <w:rsid w:val="21A30C4A"/>
    <w:rsid w:val="221055A4"/>
    <w:rsid w:val="22A7288C"/>
    <w:rsid w:val="2343251D"/>
    <w:rsid w:val="243068BA"/>
    <w:rsid w:val="27024DD6"/>
    <w:rsid w:val="28570E37"/>
    <w:rsid w:val="2900075A"/>
    <w:rsid w:val="29D37A21"/>
    <w:rsid w:val="2AFB18A6"/>
    <w:rsid w:val="2B2809FA"/>
    <w:rsid w:val="2CCC379C"/>
    <w:rsid w:val="2F672E30"/>
    <w:rsid w:val="30083EC0"/>
    <w:rsid w:val="30B57B5A"/>
    <w:rsid w:val="30D21099"/>
    <w:rsid w:val="33714249"/>
    <w:rsid w:val="34FC0BA3"/>
    <w:rsid w:val="36891128"/>
    <w:rsid w:val="384507E2"/>
    <w:rsid w:val="39D41796"/>
    <w:rsid w:val="3A1D6A67"/>
    <w:rsid w:val="3A611A64"/>
    <w:rsid w:val="3BE975E0"/>
    <w:rsid w:val="3CC52776"/>
    <w:rsid w:val="3DA20F8E"/>
    <w:rsid w:val="3DAC7A84"/>
    <w:rsid w:val="3DEF292C"/>
    <w:rsid w:val="3EBD0D4F"/>
    <w:rsid w:val="3F527FAB"/>
    <w:rsid w:val="3FB13214"/>
    <w:rsid w:val="40262757"/>
    <w:rsid w:val="426B5F78"/>
    <w:rsid w:val="44681919"/>
    <w:rsid w:val="44A91E79"/>
    <w:rsid w:val="46E52F00"/>
    <w:rsid w:val="47526EE8"/>
    <w:rsid w:val="47D319F0"/>
    <w:rsid w:val="48516B71"/>
    <w:rsid w:val="49E63BBD"/>
    <w:rsid w:val="4A9021F5"/>
    <w:rsid w:val="500E3220"/>
    <w:rsid w:val="50B960BF"/>
    <w:rsid w:val="50C4242F"/>
    <w:rsid w:val="52723257"/>
    <w:rsid w:val="53C56C2B"/>
    <w:rsid w:val="53EC40AC"/>
    <w:rsid w:val="54093B9D"/>
    <w:rsid w:val="54144722"/>
    <w:rsid w:val="554C151D"/>
    <w:rsid w:val="568A286D"/>
    <w:rsid w:val="577F2883"/>
    <w:rsid w:val="5CDB4F86"/>
    <w:rsid w:val="5D297475"/>
    <w:rsid w:val="5EA24123"/>
    <w:rsid w:val="5EAA6924"/>
    <w:rsid w:val="5FDE2490"/>
    <w:rsid w:val="610276B5"/>
    <w:rsid w:val="62EF0166"/>
    <w:rsid w:val="6306283B"/>
    <w:rsid w:val="64411519"/>
    <w:rsid w:val="652E36DE"/>
    <w:rsid w:val="65B00A90"/>
    <w:rsid w:val="65E16F6B"/>
    <w:rsid w:val="69B530DD"/>
    <w:rsid w:val="69F142F2"/>
    <w:rsid w:val="6A740B80"/>
    <w:rsid w:val="6B422F0F"/>
    <w:rsid w:val="6C924797"/>
    <w:rsid w:val="6D867346"/>
    <w:rsid w:val="6D8E6452"/>
    <w:rsid w:val="6F862A2C"/>
    <w:rsid w:val="6F9C12F8"/>
    <w:rsid w:val="6FAF12A3"/>
    <w:rsid w:val="70357F16"/>
    <w:rsid w:val="713D3741"/>
    <w:rsid w:val="72231EEA"/>
    <w:rsid w:val="738A2741"/>
    <w:rsid w:val="74A374BD"/>
    <w:rsid w:val="76437DDA"/>
    <w:rsid w:val="765528E8"/>
    <w:rsid w:val="774F751B"/>
    <w:rsid w:val="77C70ACF"/>
    <w:rsid w:val="78FE5E42"/>
    <w:rsid w:val="79DB6512"/>
    <w:rsid w:val="7AE02AF7"/>
    <w:rsid w:val="7C4962A1"/>
    <w:rsid w:val="7C6176F4"/>
    <w:rsid w:val="7C7C4257"/>
    <w:rsid w:val="7D536349"/>
    <w:rsid w:val="7D8E155C"/>
    <w:rsid w:val="7DFFDE39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776</Words>
  <Characters>4425</Characters>
  <Lines>36</Lines>
  <Paragraphs>10</Paragraphs>
  <TotalTime>5</TotalTime>
  <ScaleCrop>false</ScaleCrop>
  <LinksUpToDate>false</LinksUpToDate>
  <CharactersWithSpaces>5191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dcterms:modified xsi:type="dcterms:W3CDTF">2020-12-16T07:58:59Z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